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77C" w:rsidRDefault="00FA5C65" w:rsidP="00A825B8">
      <w:pPr>
        <w:jc w:val="center"/>
        <w:rPr>
          <w:rFonts w:cs="Times New Roman"/>
          <w:b/>
          <w:sz w:val="28"/>
          <w:szCs w:val="28"/>
          <w:lang w:val="lv-LV"/>
        </w:rPr>
      </w:pPr>
      <w:r w:rsidRPr="00A825B8">
        <w:rPr>
          <w:rFonts w:cs="Times New Roman"/>
          <w:b/>
          <w:sz w:val="28"/>
          <w:szCs w:val="28"/>
          <w:lang w:val="lv-LV"/>
        </w:rPr>
        <w:t xml:space="preserve">ERASMUS+ </w:t>
      </w:r>
      <w:r w:rsidR="00583C91" w:rsidRPr="00A825B8">
        <w:rPr>
          <w:rFonts w:cs="Times New Roman"/>
          <w:b/>
          <w:sz w:val="28"/>
          <w:szCs w:val="28"/>
          <w:u w:val="single"/>
          <w:lang w:val="lv-LV"/>
        </w:rPr>
        <w:t>PRAKSES</w:t>
      </w:r>
      <w:r w:rsidRPr="00A825B8">
        <w:rPr>
          <w:rFonts w:cs="Times New Roman"/>
          <w:b/>
          <w:sz w:val="28"/>
          <w:szCs w:val="28"/>
          <w:lang w:val="lv-LV"/>
        </w:rPr>
        <w:t xml:space="preserve"> MOBILITĀTES PIEREDZES STĀST</w:t>
      </w:r>
      <w:r w:rsidR="00A825B8" w:rsidRPr="00A825B8">
        <w:rPr>
          <w:rFonts w:cs="Times New Roman"/>
          <w:b/>
          <w:sz w:val="28"/>
          <w:szCs w:val="28"/>
          <w:lang w:val="lv-LV"/>
        </w:rPr>
        <w:t>S</w:t>
      </w:r>
      <w:r w:rsidR="008D15FC">
        <w:rPr>
          <w:rFonts w:cs="Times New Roman"/>
          <w:b/>
          <w:sz w:val="28"/>
          <w:szCs w:val="28"/>
          <w:lang w:val="lv-LV"/>
        </w:rPr>
        <w:t xml:space="preserve"> /</w:t>
      </w:r>
    </w:p>
    <w:p w:rsidR="008D15FC" w:rsidRPr="00A825B8" w:rsidRDefault="008D15FC" w:rsidP="008D15FC">
      <w:pPr>
        <w:jc w:val="center"/>
        <w:rPr>
          <w:rFonts w:cs="Times New Roman"/>
          <w:b/>
          <w:sz w:val="28"/>
          <w:szCs w:val="28"/>
          <w:lang w:val="lv-LV"/>
        </w:rPr>
      </w:pPr>
      <w:r>
        <w:rPr>
          <w:rFonts w:cs="Times New Roman"/>
          <w:b/>
          <w:sz w:val="28"/>
          <w:szCs w:val="28"/>
          <w:lang w:val="lv-LV"/>
        </w:rPr>
        <w:t xml:space="preserve">REPORT OF ERASMUS+ </w:t>
      </w:r>
      <w:r>
        <w:rPr>
          <w:rFonts w:cs="Times New Roman"/>
          <w:b/>
          <w:sz w:val="28"/>
          <w:szCs w:val="28"/>
          <w:u w:val="single"/>
          <w:lang w:val="lv-LV"/>
        </w:rPr>
        <w:t>TRAINEESHIP</w:t>
      </w:r>
      <w:r>
        <w:rPr>
          <w:rFonts w:cs="Times New Roman"/>
          <w:b/>
          <w:sz w:val="28"/>
          <w:szCs w:val="28"/>
          <w:lang w:val="lv-LV"/>
        </w:rPr>
        <w:t xml:space="preserve"> MOBILITY EXPERIENCE</w:t>
      </w:r>
    </w:p>
    <w:p w:rsidR="00FA5C65" w:rsidRDefault="00FA5C65" w:rsidP="008D15FC">
      <w:pPr>
        <w:spacing w:after="0"/>
        <w:rPr>
          <w:rFonts w:cs="Times New Roman"/>
          <w:sz w:val="16"/>
          <w:szCs w:val="16"/>
          <w:lang w:val="lv-LV"/>
        </w:rPr>
      </w:pPr>
      <w:r w:rsidRPr="00C128DD">
        <w:rPr>
          <w:rFonts w:cs="Times New Roman"/>
          <w:sz w:val="16"/>
          <w:szCs w:val="16"/>
          <w:lang w:val="lv-LV"/>
        </w:rPr>
        <w:t xml:space="preserve">Lai veicinātu studentu dalību Erasmus+ programmā, Valsts izglītības attīstības aģentūra vēlas apkopot to studentu pieredzi, kuri jau piedalījušies Erasmus+ mobilitātē, tāpēc lūdzam dalīties pieredzē par savu Erasmus+ </w:t>
      </w:r>
      <w:r w:rsidR="00583C91" w:rsidRPr="00C128DD">
        <w:rPr>
          <w:rFonts w:cs="Times New Roman"/>
          <w:sz w:val="16"/>
          <w:szCs w:val="16"/>
          <w:u w:val="single"/>
          <w:lang w:val="lv-LV"/>
        </w:rPr>
        <w:t>prakses</w:t>
      </w:r>
      <w:r w:rsidRPr="00C128DD">
        <w:rPr>
          <w:rFonts w:cs="Times New Roman"/>
          <w:sz w:val="16"/>
          <w:szCs w:val="16"/>
          <w:lang w:val="lv-LV"/>
        </w:rPr>
        <w:t xml:space="preserve"> mobilitāti, izklāstot to apmēram 1 lpp. garā stāstā.</w:t>
      </w:r>
      <w:r w:rsidR="00A825B8">
        <w:rPr>
          <w:rFonts w:cs="Times New Roman"/>
          <w:sz w:val="16"/>
          <w:szCs w:val="16"/>
          <w:lang w:val="lv-LV"/>
        </w:rPr>
        <w:t xml:space="preserve"> </w:t>
      </w:r>
      <w:r w:rsidRPr="00C128DD">
        <w:rPr>
          <w:rFonts w:cs="Times New Roman"/>
          <w:sz w:val="16"/>
          <w:szCs w:val="16"/>
          <w:lang w:val="lv-LV"/>
        </w:rPr>
        <w:t xml:space="preserve">Jau saņemtie mobilitātes dalībnieku pieredzes stāsti apskatāmi VIAA mājas lapā: </w:t>
      </w:r>
      <w:hyperlink r:id="rId6" w:history="1">
        <w:r w:rsidRPr="00C128DD">
          <w:rPr>
            <w:rStyle w:val="Hyperlink"/>
            <w:rFonts w:cs="Times New Roman"/>
            <w:sz w:val="16"/>
            <w:szCs w:val="16"/>
            <w:lang w:val="lv-LV"/>
          </w:rPr>
          <w:t>http://www.viaa.gov.lv/lat/ek_izgl_programmas_iniciativas/erasmusplus/mobilitates_pieredze</w:t>
        </w:r>
      </w:hyperlink>
    </w:p>
    <w:p w:rsidR="008D15FC" w:rsidRPr="008D15FC" w:rsidRDefault="008D15FC" w:rsidP="008D15FC">
      <w:pPr>
        <w:spacing w:after="0"/>
        <w:rPr>
          <w:rFonts w:cs="Times New Roman"/>
          <w:sz w:val="16"/>
          <w:szCs w:val="16"/>
          <w:lang w:val="lv-LV"/>
        </w:rPr>
      </w:pPr>
    </w:p>
    <w:tbl>
      <w:tblPr>
        <w:tblStyle w:val="TableGrid"/>
        <w:tblW w:w="8943" w:type="dxa"/>
        <w:tblLook w:val="04A0" w:firstRow="1" w:lastRow="0" w:firstColumn="1" w:lastColumn="0" w:noHBand="0" w:noVBand="1"/>
      </w:tblPr>
      <w:tblGrid>
        <w:gridCol w:w="4219"/>
        <w:gridCol w:w="4724"/>
      </w:tblGrid>
      <w:tr w:rsidR="008D15FC" w:rsidRPr="00A825B8" w:rsidTr="008D15FC">
        <w:tc>
          <w:tcPr>
            <w:tcW w:w="4219" w:type="dxa"/>
          </w:tcPr>
          <w:p w:rsidR="008D15FC" w:rsidRPr="00B02E9A" w:rsidRDefault="008D15FC" w:rsidP="00F92FC3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sz w:val="24"/>
                <w:szCs w:val="24"/>
                <w:lang w:val="lv-LV"/>
              </w:rPr>
              <w:t>Vārds, uzvārds / Name, surname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:rsidR="008D15FC" w:rsidRPr="00B02E9A" w:rsidRDefault="008D15FC" w:rsidP="00F92FC3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8D15FC" w:rsidRPr="00A825B8" w:rsidTr="008D15FC">
        <w:tc>
          <w:tcPr>
            <w:tcW w:w="4219" w:type="dxa"/>
          </w:tcPr>
          <w:p w:rsidR="008D15FC" w:rsidRPr="00B02E9A" w:rsidRDefault="008D15FC" w:rsidP="00F92FC3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Vecums</w:t>
            </w:r>
            <w:r>
              <w:rPr>
                <w:rFonts w:cs="Times New Roman"/>
                <w:b/>
                <w:sz w:val="24"/>
                <w:szCs w:val="24"/>
                <w:lang w:val="lv-LV"/>
              </w:rPr>
              <w:t xml:space="preserve"> / Age</w:t>
            </w: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:rsidR="008D15FC" w:rsidRPr="00B02E9A" w:rsidRDefault="008D15FC" w:rsidP="00F92FC3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8D15FC" w:rsidRPr="00A825B8" w:rsidTr="008D15FC">
        <w:tc>
          <w:tcPr>
            <w:tcW w:w="4219" w:type="dxa"/>
          </w:tcPr>
          <w:p w:rsidR="008D15FC" w:rsidRPr="00B02E9A" w:rsidRDefault="008D15FC" w:rsidP="00F92FC3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Dzimums</w:t>
            </w:r>
            <w:r>
              <w:rPr>
                <w:rFonts w:cs="Times New Roman"/>
                <w:b/>
                <w:sz w:val="24"/>
                <w:szCs w:val="24"/>
                <w:lang w:val="lv-LV"/>
              </w:rPr>
              <w:t xml:space="preserve"> / Gender</w:t>
            </w: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:rsidR="008D15FC" w:rsidRPr="00B02E9A" w:rsidRDefault="008D15FC" w:rsidP="00F92FC3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8D15FC" w:rsidRPr="00A825B8" w:rsidTr="008D15FC">
        <w:tc>
          <w:tcPr>
            <w:tcW w:w="4219" w:type="dxa"/>
          </w:tcPr>
          <w:p w:rsidR="008D15FC" w:rsidRPr="00B02E9A" w:rsidRDefault="008D15FC" w:rsidP="00F92FC3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Nosūtošā augstskola</w:t>
            </w:r>
            <w:r>
              <w:rPr>
                <w:rFonts w:cs="Times New Roman"/>
                <w:b/>
                <w:sz w:val="24"/>
                <w:szCs w:val="24"/>
                <w:lang w:val="lv-LV"/>
              </w:rPr>
              <w:t xml:space="preserve"> / Home university</w:t>
            </w:r>
            <w:r w:rsidRPr="00B02E9A">
              <w:rPr>
                <w:rFonts w:cs="Times New Roman"/>
                <w:b/>
                <w:sz w:val="24"/>
                <w:szCs w:val="24"/>
                <w:lang w:val="lv-LV"/>
              </w:rPr>
              <w:t>: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:rsidR="008D15FC" w:rsidRPr="00B02E9A" w:rsidRDefault="008D15FC" w:rsidP="00F92FC3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sz w:val="24"/>
                <w:szCs w:val="24"/>
                <w:lang w:val="lv-LV"/>
              </w:rPr>
              <w:t>Latvijas Mākslas akadēmija</w:t>
            </w:r>
          </w:p>
        </w:tc>
      </w:tr>
      <w:tr w:rsidR="00A825B8" w:rsidRPr="00A825B8" w:rsidTr="008D15FC">
        <w:tc>
          <w:tcPr>
            <w:tcW w:w="4219" w:type="dxa"/>
          </w:tcPr>
          <w:p w:rsidR="00A825B8" w:rsidRPr="00A825B8" w:rsidRDefault="008D15FC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sz w:val="24"/>
                <w:szCs w:val="24"/>
                <w:lang w:val="lv-LV"/>
              </w:rPr>
              <w:t>Mobilitātes valsts / Mobility country: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A825B8" w:rsidRPr="00A825B8" w:rsidTr="008D15FC">
        <w:tc>
          <w:tcPr>
            <w:tcW w:w="4219" w:type="dxa"/>
          </w:tcPr>
          <w:p w:rsidR="00A825B8" w:rsidRPr="00A825B8" w:rsidRDefault="008D15FC" w:rsidP="008D15F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sz w:val="24"/>
                <w:szCs w:val="24"/>
                <w:lang w:val="lv-LV"/>
              </w:rPr>
              <w:t>Prakses institūcija / Traineeship institution: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 w:rsidP="008D15FC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8D15FC" w:rsidRPr="00A825B8" w:rsidTr="008D15FC">
        <w:tc>
          <w:tcPr>
            <w:tcW w:w="4219" w:type="dxa"/>
          </w:tcPr>
          <w:p w:rsidR="008D15FC" w:rsidRDefault="008D15FC" w:rsidP="008D15FC">
            <w:pPr>
              <w:widowControl w:val="0"/>
              <w:rPr>
                <w:rFonts w:cs="Times New Roman"/>
                <w:b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sz w:val="24"/>
                <w:szCs w:val="24"/>
                <w:lang w:val="lv-LV"/>
              </w:rPr>
              <w:t>Prakses institūcijas adrese / Traineeship address: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:rsidR="008D15FC" w:rsidRPr="00A825B8" w:rsidRDefault="008D15FC" w:rsidP="008D15FC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A825B8" w:rsidRPr="00A825B8" w:rsidTr="008D15FC">
        <w:tc>
          <w:tcPr>
            <w:tcW w:w="4219" w:type="dxa"/>
          </w:tcPr>
          <w:p w:rsidR="00A825B8" w:rsidRPr="00A825B8" w:rsidRDefault="00A825B8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 w:rsidRPr="00A825B8">
              <w:rPr>
                <w:rFonts w:cs="Times New Roman"/>
                <w:b/>
                <w:sz w:val="24"/>
                <w:szCs w:val="24"/>
                <w:lang w:val="lv-LV"/>
              </w:rPr>
              <w:t xml:space="preserve">Prakses darba </w:t>
            </w:r>
            <w:r w:rsidR="008D15FC">
              <w:rPr>
                <w:rFonts w:cs="Times New Roman"/>
                <w:b/>
                <w:sz w:val="24"/>
                <w:szCs w:val="24"/>
                <w:lang w:val="lv-LV"/>
              </w:rPr>
              <w:t>joma / Field of work: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  <w:tr w:rsidR="00A825B8" w:rsidRPr="00A825B8" w:rsidTr="008D15FC">
        <w:tc>
          <w:tcPr>
            <w:tcW w:w="4219" w:type="dxa"/>
          </w:tcPr>
          <w:p w:rsidR="00A825B8" w:rsidRPr="00A825B8" w:rsidRDefault="008D15FC" w:rsidP="0049048D">
            <w:pPr>
              <w:widowControl w:val="0"/>
              <w:jc w:val="both"/>
              <w:rPr>
                <w:rFonts w:cs="Times New Roman"/>
                <w:b/>
                <w:sz w:val="24"/>
                <w:szCs w:val="24"/>
                <w:lang w:val="lv-LV"/>
              </w:rPr>
            </w:pPr>
            <w:r>
              <w:rPr>
                <w:rFonts w:cs="Times New Roman"/>
                <w:b/>
                <w:sz w:val="24"/>
                <w:szCs w:val="24"/>
                <w:lang w:val="lv-LV"/>
              </w:rPr>
              <w:t>Mobilitātes perioda ilgums / Mobility period:</w:t>
            </w:r>
          </w:p>
        </w:tc>
        <w:tc>
          <w:tcPr>
            <w:tcW w:w="4724" w:type="dxa"/>
            <w:tcBorders>
              <w:bottom w:val="single" w:sz="4" w:space="0" w:color="auto"/>
            </w:tcBorders>
            <w:shd w:val="clear" w:color="auto" w:fill="auto"/>
          </w:tcPr>
          <w:p w:rsidR="00A825B8" w:rsidRPr="00A825B8" w:rsidRDefault="00A825B8">
            <w:pPr>
              <w:rPr>
                <w:rFonts w:cs="Times New Roman"/>
                <w:b/>
                <w:sz w:val="24"/>
                <w:szCs w:val="24"/>
                <w:lang w:val="lv-LV"/>
              </w:rPr>
            </w:pPr>
          </w:p>
        </w:tc>
      </w:tr>
    </w:tbl>
    <w:p w:rsidR="00FA5C65" w:rsidRPr="008D7FF4" w:rsidRDefault="00FA5C65" w:rsidP="008D7FF4">
      <w:pPr>
        <w:widowControl w:val="0"/>
        <w:spacing w:after="0" w:line="240" w:lineRule="auto"/>
        <w:jc w:val="both"/>
        <w:rPr>
          <w:rFonts w:cs="Times New Roman"/>
          <w:sz w:val="24"/>
          <w:szCs w:val="24"/>
          <w:lang w:val="lv-LV"/>
        </w:rPr>
      </w:pPr>
    </w:p>
    <w:p w:rsidR="00FA5C65" w:rsidRPr="008D15FC" w:rsidRDefault="00A825B8" w:rsidP="008D15FC">
      <w:pPr>
        <w:jc w:val="both"/>
        <w:rPr>
          <w:rFonts w:cs="Times New Roman"/>
          <w:b/>
          <w:sz w:val="24"/>
          <w:szCs w:val="24"/>
          <w:lang w:val="lv-LV"/>
        </w:rPr>
      </w:pPr>
      <w:r w:rsidRPr="008D7FF4">
        <w:rPr>
          <w:rFonts w:cs="Times New Roman"/>
          <w:b/>
          <w:sz w:val="24"/>
          <w:szCs w:val="24"/>
          <w:lang w:val="lv-LV"/>
        </w:rPr>
        <w:t>Stāstam lūdz</w:t>
      </w:r>
      <w:r>
        <w:rPr>
          <w:rFonts w:cs="Times New Roman"/>
          <w:b/>
          <w:sz w:val="24"/>
          <w:szCs w:val="24"/>
          <w:lang w:val="lv-LV"/>
        </w:rPr>
        <w:t>u</w:t>
      </w:r>
      <w:r w:rsidRPr="008D7FF4">
        <w:rPr>
          <w:rFonts w:cs="Times New Roman"/>
          <w:b/>
          <w:sz w:val="24"/>
          <w:szCs w:val="24"/>
          <w:lang w:val="lv-LV"/>
        </w:rPr>
        <w:t xml:space="preserve"> pievienot 3-5 fotogrāfijas no mobilitātes perioda, tās iekļaujot </w:t>
      </w:r>
      <w:r>
        <w:rPr>
          <w:rFonts w:cs="Times New Roman"/>
          <w:b/>
          <w:sz w:val="24"/>
          <w:szCs w:val="24"/>
          <w:lang w:val="lv-LV"/>
        </w:rPr>
        <w:t xml:space="preserve">šajā </w:t>
      </w:r>
      <w:r w:rsidR="008D15FC">
        <w:rPr>
          <w:rFonts w:cs="Times New Roman"/>
          <w:b/>
          <w:sz w:val="24"/>
          <w:szCs w:val="24"/>
          <w:lang w:val="lv-LV"/>
        </w:rPr>
        <w:t xml:space="preserve">apraksta dokumentā. </w:t>
      </w:r>
      <w:r w:rsidR="008D15FC">
        <w:rPr>
          <w:rFonts w:cs="Times New Roman"/>
          <w:b/>
          <w:sz w:val="24"/>
          <w:szCs w:val="24"/>
          <w:lang w:val="lv-LV"/>
        </w:rPr>
        <w:t>/ Please add 3-5photos from your mobility period abroad, insert in this document.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8D15FC" w:rsidRPr="008D15FC" w:rsidTr="008D15FC">
        <w:tc>
          <w:tcPr>
            <w:tcW w:w="8522" w:type="dxa"/>
          </w:tcPr>
          <w:p w:rsidR="008D15FC" w:rsidRPr="008D15FC" w:rsidRDefault="008D15FC" w:rsidP="008D15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Kāpēc izvēlējies piedalīties Erasmus+ prakses mobilitātē un kāda bija pieredze sadarbībā ar LMA un uzņemošo institūciju pirms un pēc mobilitātes, gan tās laikā? 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/ Why did you decide to apply for Erasmus+ 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traineeship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mobility and what was your experience with the home and host 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institution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before, after and during the mobility?</w:t>
            </w:r>
          </w:p>
          <w:p w:rsidR="008D15FC" w:rsidRPr="008D15FC" w:rsidRDefault="008D15FC" w:rsidP="00177E5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</w:p>
        </w:tc>
      </w:tr>
      <w:tr w:rsidR="008D15FC" w:rsidRPr="008D15FC" w:rsidTr="008D15FC">
        <w:tc>
          <w:tcPr>
            <w:tcW w:w="8522" w:type="dxa"/>
          </w:tcPr>
          <w:p w:rsidR="008D15FC" w:rsidRPr="008D15FC" w:rsidRDefault="008D15FC" w:rsidP="008D15FC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Pils</w:t>
            </w:r>
            <w:r w:rsidRPr="008D15FC">
              <w:rPr>
                <w:rFonts w:eastAsia="TimesNewRoman" w:cs="TimesNewRoman"/>
                <w:b/>
                <w:noProof w:val="0"/>
                <w:sz w:val="24"/>
                <w:szCs w:val="24"/>
                <w:lang w:val="lv-LV"/>
              </w:rPr>
              <w:t>ē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tvide./ 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Urban environment at the mobility city.</w:t>
            </w:r>
          </w:p>
          <w:p w:rsidR="008D15FC" w:rsidRPr="008D15FC" w:rsidRDefault="008D15FC" w:rsidP="00177E5B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</w:p>
        </w:tc>
      </w:tr>
      <w:tr w:rsidR="00177E5B" w:rsidRPr="005D762D" w:rsidTr="00F92FC3">
        <w:tc>
          <w:tcPr>
            <w:tcW w:w="8522" w:type="dxa"/>
          </w:tcPr>
          <w:p w:rsidR="00177E5B" w:rsidRPr="00177E5B" w:rsidRDefault="00177E5B" w:rsidP="00177E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  <w:r w:rsidRPr="00177E5B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Sadz</w:t>
            </w:r>
            <w:r w:rsidRPr="00177E5B">
              <w:rPr>
                <w:rFonts w:eastAsia="TimesNewRoman" w:cs="TimesNewRoman"/>
                <w:b/>
                <w:noProof w:val="0"/>
                <w:sz w:val="24"/>
                <w:szCs w:val="24"/>
                <w:lang w:val="lv-LV"/>
              </w:rPr>
              <w:t>ī</w:t>
            </w:r>
            <w:r w:rsidRPr="00177E5B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ve, valoda, spilgtākie iespaidi dzīvojot ārpus Latvijas </w:t>
            </w:r>
            <w:r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prakses</w:t>
            </w:r>
            <w:bookmarkStart w:id="0" w:name="_GoBack"/>
            <w:bookmarkEnd w:id="0"/>
            <w:r w:rsidRPr="00177E5B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perioda laikā. / Household, language, the impressions while living abroad.</w:t>
            </w:r>
          </w:p>
          <w:p w:rsidR="00177E5B" w:rsidRPr="005D762D" w:rsidRDefault="00177E5B" w:rsidP="00F92FC3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sz w:val="24"/>
                <w:szCs w:val="24"/>
                <w:lang w:val="lv-LV"/>
              </w:rPr>
            </w:pPr>
          </w:p>
        </w:tc>
      </w:tr>
      <w:tr w:rsidR="008D15FC" w:rsidRPr="008D15FC" w:rsidTr="008D15FC">
        <w:tc>
          <w:tcPr>
            <w:tcW w:w="8522" w:type="dxa"/>
          </w:tcPr>
          <w:p w:rsidR="008D15FC" w:rsidRPr="00177E5B" w:rsidRDefault="008D15FC" w:rsidP="00177E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Prakses vieta, profesionālie un personiskie ieguvumi no prakses mobilitātes. 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/ Host 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institution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, professional and personal benefits from 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traineeship</w:t>
            </w:r>
            <w:r w:rsidRPr="008D15FC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 xml:space="preserve"> mobility.</w:t>
            </w:r>
          </w:p>
        </w:tc>
      </w:tr>
      <w:tr w:rsidR="00177E5B" w:rsidRPr="005D762D" w:rsidTr="00F92FC3">
        <w:tc>
          <w:tcPr>
            <w:tcW w:w="8522" w:type="dxa"/>
          </w:tcPr>
          <w:p w:rsidR="00177E5B" w:rsidRPr="00177E5B" w:rsidRDefault="00177E5B" w:rsidP="00177E5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</w:pPr>
            <w:r w:rsidRPr="00177E5B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V</w:t>
            </w:r>
            <w:r w:rsidRPr="00177E5B">
              <w:rPr>
                <w:rFonts w:eastAsia="TimesNewRoman" w:cs="TimesNewRoman"/>
                <w:b/>
                <w:noProof w:val="0"/>
                <w:sz w:val="24"/>
                <w:szCs w:val="24"/>
                <w:lang w:val="lv-LV"/>
              </w:rPr>
              <w:t>ē</w:t>
            </w:r>
            <w:r w:rsidRPr="00177E5B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rt</w:t>
            </w:r>
            <w:r w:rsidRPr="00177E5B">
              <w:rPr>
                <w:rFonts w:eastAsia="TimesNewRoman" w:cs="TimesNewRoman"/>
                <w:b/>
                <w:noProof w:val="0"/>
                <w:sz w:val="24"/>
                <w:szCs w:val="24"/>
                <w:lang w:val="lv-LV"/>
              </w:rPr>
              <w:t>ē</w:t>
            </w:r>
            <w:r w:rsidRPr="00177E5B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jums, atzi</w:t>
            </w:r>
            <w:r w:rsidRPr="00177E5B">
              <w:rPr>
                <w:rFonts w:eastAsia="TimesNewRoman" w:cs="TimesNewRoman"/>
                <w:b/>
                <w:noProof w:val="0"/>
                <w:sz w:val="24"/>
                <w:szCs w:val="24"/>
                <w:lang w:val="lv-LV"/>
              </w:rPr>
              <w:t>ņ</w:t>
            </w:r>
            <w:r w:rsidRPr="00177E5B">
              <w:rPr>
                <w:rFonts w:cs="Times New Roman"/>
                <w:b/>
                <w:noProof w:val="0"/>
                <w:sz w:val="24"/>
                <w:szCs w:val="24"/>
                <w:lang w:val="lv-LV"/>
              </w:rPr>
              <w:t>as, praktiski padomi citiem studentiem, kuri apsver iespēju piedalīties mobilitātē. / Assessment, insights, practical advices for other students who are considering participating in mobility.</w:t>
            </w:r>
          </w:p>
          <w:p w:rsidR="00177E5B" w:rsidRPr="005D762D" w:rsidRDefault="00177E5B" w:rsidP="00F92FC3">
            <w:pPr>
              <w:autoSpaceDE w:val="0"/>
              <w:autoSpaceDN w:val="0"/>
              <w:adjustRightInd w:val="0"/>
              <w:jc w:val="both"/>
              <w:rPr>
                <w:rFonts w:cs="Times New Roman"/>
                <w:noProof w:val="0"/>
                <w:sz w:val="24"/>
                <w:szCs w:val="24"/>
                <w:lang w:val="lv-LV"/>
              </w:rPr>
            </w:pPr>
          </w:p>
        </w:tc>
      </w:tr>
    </w:tbl>
    <w:p w:rsidR="00FA5C65" w:rsidRPr="009703C2" w:rsidRDefault="00FA5C65" w:rsidP="009703C2">
      <w:pPr>
        <w:spacing w:after="0" w:line="240" w:lineRule="auto"/>
        <w:rPr>
          <w:rFonts w:ascii="Verdana" w:eastAsiaTheme="minorEastAsia" w:hAnsi="Verdana" w:cs="Arial"/>
          <w:color w:val="7F7F7F" w:themeColor="text1" w:themeTint="80"/>
          <w:sz w:val="16"/>
          <w:szCs w:val="16"/>
          <w:lang w:val="fr-FR" w:eastAsia="lv-LV"/>
        </w:rPr>
      </w:pPr>
    </w:p>
    <w:sectPr w:rsidR="00FA5C65" w:rsidRPr="009703C2" w:rsidSect="00B4374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7398C"/>
    <w:multiLevelType w:val="hybridMultilevel"/>
    <w:tmpl w:val="AF643CBA"/>
    <w:lvl w:ilvl="0" w:tplc="9D80A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33364"/>
    <w:multiLevelType w:val="hybridMultilevel"/>
    <w:tmpl w:val="B16291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D5144"/>
    <w:multiLevelType w:val="hybridMultilevel"/>
    <w:tmpl w:val="7B144EAC"/>
    <w:lvl w:ilvl="0" w:tplc="1554744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37555D"/>
    <w:multiLevelType w:val="hybridMultilevel"/>
    <w:tmpl w:val="639E29FC"/>
    <w:lvl w:ilvl="0" w:tplc="341C759E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344C"/>
    <w:rsid w:val="00047E5F"/>
    <w:rsid w:val="00086F9E"/>
    <w:rsid w:val="000B2C71"/>
    <w:rsid w:val="000B543B"/>
    <w:rsid w:val="000D48F1"/>
    <w:rsid w:val="000E2CE3"/>
    <w:rsid w:val="000E3E86"/>
    <w:rsid w:val="00120582"/>
    <w:rsid w:val="00140D19"/>
    <w:rsid w:val="001451F3"/>
    <w:rsid w:val="00177E5B"/>
    <w:rsid w:val="00197551"/>
    <w:rsid w:val="001B2BAE"/>
    <w:rsid w:val="001F6F93"/>
    <w:rsid w:val="00214AA4"/>
    <w:rsid w:val="00280A41"/>
    <w:rsid w:val="002A2008"/>
    <w:rsid w:val="002B4F2D"/>
    <w:rsid w:val="002D507C"/>
    <w:rsid w:val="00301945"/>
    <w:rsid w:val="00333E5E"/>
    <w:rsid w:val="003345CD"/>
    <w:rsid w:val="00345C0E"/>
    <w:rsid w:val="00371D2C"/>
    <w:rsid w:val="003B2091"/>
    <w:rsid w:val="004B344C"/>
    <w:rsid w:val="004E04A6"/>
    <w:rsid w:val="00563401"/>
    <w:rsid w:val="00583C91"/>
    <w:rsid w:val="00586530"/>
    <w:rsid w:val="00594866"/>
    <w:rsid w:val="005B161C"/>
    <w:rsid w:val="00643521"/>
    <w:rsid w:val="00650A3F"/>
    <w:rsid w:val="00656EC5"/>
    <w:rsid w:val="006A6906"/>
    <w:rsid w:val="006F396D"/>
    <w:rsid w:val="0079149D"/>
    <w:rsid w:val="00872103"/>
    <w:rsid w:val="00872AF0"/>
    <w:rsid w:val="00887B60"/>
    <w:rsid w:val="0089197B"/>
    <w:rsid w:val="008C62A6"/>
    <w:rsid w:val="008D15FC"/>
    <w:rsid w:val="008D5965"/>
    <w:rsid w:val="008D7FF4"/>
    <w:rsid w:val="008E0720"/>
    <w:rsid w:val="008F1F94"/>
    <w:rsid w:val="00956383"/>
    <w:rsid w:val="009703C2"/>
    <w:rsid w:val="009972CF"/>
    <w:rsid w:val="009B4041"/>
    <w:rsid w:val="009C1068"/>
    <w:rsid w:val="00A825B8"/>
    <w:rsid w:val="00AB24FE"/>
    <w:rsid w:val="00AD6F7A"/>
    <w:rsid w:val="00AE22C8"/>
    <w:rsid w:val="00AE2568"/>
    <w:rsid w:val="00B058E9"/>
    <w:rsid w:val="00B3377C"/>
    <w:rsid w:val="00B43740"/>
    <w:rsid w:val="00BC65D5"/>
    <w:rsid w:val="00BD2889"/>
    <w:rsid w:val="00BE5BD8"/>
    <w:rsid w:val="00C128DD"/>
    <w:rsid w:val="00C558FB"/>
    <w:rsid w:val="00CA54F0"/>
    <w:rsid w:val="00CC0AC5"/>
    <w:rsid w:val="00CC529A"/>
    <w:rsid w:val="00CF6FA8"/>
    <w:rsid w:val="00D5792C"/>
    <w:rsid w:val="00D85328"/>
    <w:rsid w:val="00DC2123"/>
    <w:rsid w:val="00E36F86"/>
    <w:rsid w:val="00E50196"/>
    <w:rsid w:val="00EA42F5"/>
    <w:rsid w:val="00F17747"/>
    <w:rsid w:val="00FA5C65"/>
    <w:rsid w:val="00FE1A20"/>
    <w:rsid w:val="00FE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3740"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4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C5"/>
    <w:rPr>
      <w:rFonts w:ascii="Tahoma" w:hAnsi="Tahoma" w:cs="Tahoma"/>
      <w:noProof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3019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825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aa.gov.lv/lat/ek_izgl_programmas_iniciativas/erasmusplus/mobilitates_pieredz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LMA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</dc:creator>
  <cp:keywords/>
  <dc:description/>
  <cp:lastModifiedBy>Inta</cp:lastModifiedBy>
  <cp:revision>38</cp:revision>
  <cp:lastPrinted>2015-11-13T07:55:00Z</cp:lastPrinted>
  <dcterms:created xsi:type="dcterms:W3CDTF">2015-08-13T12:49:00Z</dcterms:created>
  <dcterms:modified xsi:type="dcterms:W3CDTF">2022-11-08T09:33:00Z</dcterms:modified>
</cp:coreProperties>
</file>